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21F" w:rsidRPr="00A3021F" w:rsidRDefault="00A3021F" w:rsidP="00A3021F">
      <w:pPr>
        <w:jc w:val="right"/>
        <w:rPr>
          <w:b/>
          <w:bCs/>
          <w:szCs w:val="21"/>
        </w:rPr>
      </w:pPr>
      <w:r w:rsidRPr="00A3021F">
        <w:rPr>
          <w:rFonts w:hint="eastAsia"/>
          <w:b/>
          <w:bCs/>
          <w:szCs w:val="21"/>
        </w:rPr>
        <w:t>20200228</w:t>
      </w:r>
    </w:p>
    <w:p w:rsidR="00E031D6" w:rsidRPr="00A3021F" w:rsidRDefault="00E031D6">
      <w:pPr>
        <w:rPr>
          <w:b/>
          <w:bCs/>
          <w:sz w:val="28"/>
          <w:szCs w:val="28"/>
        </w:rPr>
      </w:pPr>
      <w:r w:rsidRPr="00A3021F">
        <w:rPr>
          <w:rFonts w:hint="eastAsia"/>
          <w:b/>
          <w:bCs/>
          <w:sz w:val="28"/>
          <w:szCs w:val="28"/>
        </w:rPr>
        <w:t>保護者</w:t>
      </w:r>
      <w:r w:rsidR="00EC2059" w:rsidRPr="00A3021F">
        <w:rPr>
          <w:rFonts w:hint="eastAsia"/>
          <w:b/>
          <w:bCs/>
          <w:sz w:val="28"/>
          <w:szCs w:val="28"/>
        </w:rPr>
        <w:t>各位</w:t>
      </w:r>
    </w:p>
    <w:p w:rsidR="00EC2059" w:rsidRPr="00A3021F" w:rsidRDefault="00EC2059" w:rsidP="00EC2059">
      <w:pPr>
        <w:jc w:val="right"/>
        <w:rPr>
          <w:b/>
          <w:bCs/>
          <w:sz w:val="28"/>
          <w:szCs w:val="28"/>
        </w:rPr>
      </w:pPr>
      <w:r w:rsidRPr="00A3021F">
        <w:rPr>
          <w:rFonts w:hint="eastAsia"/>
          <w:b/>
          <w:bCs/>
          <w:sz w:val="28"/>
          <w:szCs w:val="28"/>
        </w:rPr>
        <w:t>キッズナーサリー</w:t>
      </w:r>
    </w:p>
    <w:p w:rsidR="00EC2059" w:rsidRPr="00A3021F" w:rsidRDefault="00EC2059" w:rsidP="00A3021F">
      <w:pPr>
        <w:jc w:val="right"/>
        <w:rPr>
          <w:rFonts w:hint="eastAsia"/>
          <w:b/>
          <w:bCs/>
          <w:sz w:val="28"/>
          <w:szCs w:val="28"/>
        </w:rPr>
      </w:pPr>
      <w:r w:rsidRPr="00A3021F">
        <w:rPr>
          <w:rFonts w:hint="eastAsia"/>
          <w:b/>
          <w:bCs/>
          <w:sz w:val="28"/>
          <w:szCs w:val="28"/>
        </w:rPr>
        <w:t>みなとみらい園</w:t>
      </w:r>
    </w:p>
    <w:p w:rsidR="00EC2059" w:rsidRDefault="00EC2059" w:rsidP="00A3021F">
      <w:pPr>
        <w:jc w:val="center"/>
        <w:rPr>
          <w:b/>
          <w:bCs/>
          <w:sz w:val="36"/>
          <w:szCs w:val="36"/>
        </w:rPr>
      </w:pPr>
      <w:bookmarkStart w:id="0" w:name="_GoBack"/>
      <w:r w:rsidRPr="00A3021F">
        <w:rPr>
          <w:rFonts w:hint="eastAsia"/>
          <w:b/>
          <w:bCs/>
          <w:sz w:val="36"/>
          <w:szCs w:val="36"/>
        </w:rPr>
        <w:t>新型コロナウィルスへの対応について</w:t>
      </w:r>
    </w:p>
    <w:p w:rsidR="00A3021F" w:rsidRPr="00A3021F" w:rsidRDefault="00A3021F" w:rsidP="00A3021F">
      <w:pPr>
        <w:jc w:val="center"/>
        <w:rPr>
          <w:rFonts w:hint="eastAsia"/>
          <w:b/>
          <w:bCs/>
          <w:sz w:val="36"/>
          <w:szCs w:val="36"/>
        </w:rPr>
      </w:pPr>
    </w:p>
    <w:p w:rsidR="00EC2059" w:rsidRPr="00A3021F" w:rsidRDefault="00EC2059">
      <w:pPr>
        <w:rPr>
          <w:rFonts w:hint="eastAsia"/>
          <w:b/>
          <w:bCs/>
          <w:sz w:val="28"/>
          <w:szCs w:val="28"/>
        </w:rPr>
      </w:pPr>
      <w:r w:rsidRPr="00A3021F">
        <w:rPr>
          <w:rFonts w:hint="eastAsia"/>
          <w:b/>
          <w:bCs/>
          <w:sz w:val="28"/>
          <w:szCs w:val="28"/>
        </w:rPr>
        <w:t xml:space="preserve">　保育所における感染拡大防止の</w:t>
      </w:r>
      <w:r w:rsidR="00067037" w:rsidRPr="00A3021F">
        <w:rPr>
          <w:rFonts w:hint="eastAsia"/>
          <w:b/>
          <w:bCs/>
          <w:sz w:val="28"/>
          <w:szCs w:val="28"/>
        </w:rPr>
        <w:t>留意点として、</w:t>
      </w:r>
      <w:r w:rsidRPr="00A3021F">
        <w:rPr>
          <w:rFonts w:hint="eastAsia"/>
          <w:b/>
          <w:bCs/>
          <w:sz w:val="28"/>
          <w:szCs w:val="28"/>
        </w:rPr>
        <w:t>横浜市子ども青少年局より以下の要請がありましたので</w:t>
      </w:r>
      <w:r w:rsidR="00067037" w:rsidRPr="00A3021F">
        <w:rPr>
          <w:rFonts w:hint="eastAsia"/>
          <w:b/>
          <w:bCs/>
          <w:sz w:val="28"/>
          <w:szCs w:val="28"/>
        </w:rPr>
        <w:t>周知致します</w:t>
      </w:r>
      <w:r w:rsidRPr="00A3021F">
        <w:rPr>
          <w:rFonts w:hint="eastAsia"/>
          <w:b/>
          <w:bCs/>
          <w:sz w:val="28"/>
          <w:szCs w:val="28"/>
        </w:rPr>
        <w:t>。</w:t>
      </w:r>
    </w:p>
    <w:p w:rsidR="00DD01BC" w:rsidRPr="00A3021F" w:rsidRDefault="00067037">
      <w:pPr>
        <w:rPr>
          <w:rFonts w:hint="eastAsia"/>
          <w:b/>
          <w:bCs/>
          <w:sz w:val="28"/>
          <w:szCs w:val="28"/>
        </w:rPr>
      </w:pPr>
      <w:r w:rsidRPr="00A3021F">
        <w:rPr>
          <w:rFonts w:hint="eastAsia"/>
          <w:b/>
          <w:bCs/>
          <w:sz w:val="28"/>
          <w:szCs w:val="28"/>
        </w:rPr>
        <w:t>◆</w:t>
      </w:r>
      <w:r w:rsidRPr="00A3021F">
        <w:rPr>
          <w:rFonts w:hint="eastAsia"/>
          <w:b/>
          <w:bCs/>
          <w:sz w:val="28"/>
          <w:szCs w:val="28"/>
          <w:u w:val="wave"/>
        </w:rPr>
        <w:t>登園前には必ずお子様の体温を計測</w:t>
      </w:r>
      <w:r w:rsidRPr="00A3021F">
        <w:rPr>
          <w:rFonts w:hint="eastAsia"/>
          <w:b/>
          <w:bCs/>
          <w:sz w:val="28"/>
          <w:szCs w:val="28"/>
        </w:rPr>
        <w:t>してください。また</w:t>
      </w:r>
      <w:r w:rsidRPr="00A3021F">
        <w:rPr>
          <w:rFonts w:hint="eastAsia"/>
          <w:b/>
          <w:bCs/>
          <w:sz w:val="28"/>
          <w:szCs w:val="28"/>
          <w:u w:val="wave"/>
        </w:rPr>
        <w:t>登園時の検温ももれなく</w:t>
      </w:r>
      <w:r w:rsidRPr="00A3021F">
        <w:rPr>
          <w:rFonts w:hint="eastAsia"/>
          <w:b/>
          <w:bCs/>
          <w:sz w:val="28"/>
          <w:szCs w:val="28"/>
        </w:rPr>
        <w:t>行って下さい。</w:t>
      </w:r>
      <w:r w:rsidRPr="00A3021F">
        <w:rPr>
          <w:rFonts w:hint="eastAsia"/>
          <w:b/>
          <w:bCs/>
          <w:sz w:val="28"/>
          <w:szCs w:val="28"/>
          <w:u w:val="wave"/>
        </w:rPr>
        <w:t>37.5℃以上</w:t>
      </w:r>
      <w:r w:rsidRPr="00A3021F">
        <w:rPr>
          <w:rFonts w:hint="eastAsia"/>
          <w:b/>
          <w:bCs/>
          <w:sz w:val="28"/>
          <w:szCs w:val="28"/>
        </w:rPr>
        <w:t>の発熱等が認められる場合は、保育園の利用はお断りさせて頂きます。</w:t>
      </w:r>
      <w:r w:rsidR="00DD01BC" w:rsidRPr="00A3021F">
        <w:rPr>
          <w:rFonts w:hint="eastAsia"/>
          <w:b/>
          <w:bCs/>
          <w:sz w:val="28"/>
          <w:szCs w:val="28"/>
        </w:rPr>
        <w:t>また、保育時間に発熱が認められた場合、</w:t>
      </w:r>
      <w:r w:rsidR="00DD01BC" w:rsidRPr="00A3021F">
        <w:rPr>
          <w:rFonts w:hint="eastAsia"/>
          <w:b/>
          <w:bCs/>
          <w:sz w:val="28"/>
          <w:szCs w:val="28"/>
          <w:u w:val="wave"/>
        </w:rPr>
        <w:t>ご連絡後は速やかなお迎え</w:t>
      </w:r>
      <w:r w:rsidR="00DD01BC" w:rsidRPr="00A3021F">
        <w:rPr>
          <w:rFonts w:hint="eastAsia"/>
          <w:b/>
          <w:bCs/>
          <w:sz w:val="28"/>
          <w:szCs w:val="28"/>
        </w:rPr>
        <w:t>をお願い致します。</w:t>
      </w:r>
    </w:p>
    <w:p w:rsidR="00067037" w:rsidRPr="00A3021F" w:rsidRDefault="00067037">
      <w:pPr>
        <w:rPr>
          <w:b/>
          <w:bCs/>
          <w:sz w:val="28"/>
          <w:szCs w:val="28"/>
        </w:rPr>
      </w:pPr>
      <w:r w:rsidRPr="00A3021F">
        <w:rPr>
          <w:rFonts w:hint="eastAsia"/>
          <w:b/>
          <w:bCs/>
          <w:sz w:val="28"/>
          <w:szCs w:val="28"/>
        </w:rPr>
        <w:t>→普段からの事ですが、さらなる徹底にご協力下さい。</w:t>
      </w:r>
    </w:p>
    <w:p w:rsidR="00067037" w:rsidRPr="00A3021F" w:rsidRDefault="00067037">
      <w:pPr>
        <w:rPr>
          <w:rFonts w:hint="eastAsia"/>
          <w:b/>
          <w:bCs/>
          <w:sz w:val="28"/>
          <w:szCs w:val="28"/>
        </w:rPr>
      </w:pPr>
    </w:p>
    <w:p w:rsidR="00067037" w:rsidRPr="00A3021F" w:rsidRDefault="00067037">
      <w:pPr>
        <w:rPr>
          <w:b/>
          <w:bCs/>
          <w:sz w:val="28"/>
          <w:szCs w:val="28"/>
        </w:rPr>
      </w:pPr>
      <w:r w:rsidRPr="00A3021F">
        <w:rPr>
          <w:rFonts w:hint="eastAsia"/>
          <w:b/>
          <w:bCs/>
          <w:sz w:val="28"/>
          <w:szCs w:val="28"/>
        </w:rPr>
        <w:t>◆過去に発熱などが認められた場合は、</w:t>
      </w:r>
      <w:r w:rsidRPr="00A3021F">
        <w:rPr>
          <w:rFonts w:hint="eastAsia"/>
          <w:b/>
          <w:bCs/>
          <w:sz w:val="28"/>
          <w:szCs w:val="28"/>
          <w:u w:val="wave"/>
        </w:rPr>
        <w:t>解熱後24時間以上が経過</w:t>
      </w:r>
      <w:r w:rsidRPr="00A3021F">
        <w:rPr>
          <w:rFonts w:hint="eastAsia"/>
          <w:b/>
          <w:bCs/>
          <w:sz w:val="28"/>
          <w:szCs w:val="28"/>
        </w:rPr>
        <w:t>し、呼吸器症状が安定するまでは登園できません。</w:t>
      </w:r>
    </w:p>
    <w:p w:rsidR="00067037" w:rsidRPr="00A3021F" w:rsidRDefault="00067037">
      <w:pPr>
        <w:rPr>
          <w:rFonts w:hint="eastAsia"/>
          <w:b/>
          <w:bCs/>
          <w:sz w:val="28"/>
          <w:szCs w:val="28"/>
        </w:rPr>
      </w:pPr>
    </w:p>
    <w:p w:rsidR="00DD01BC" w:rsidRPr="00A3021F" w:rsidRDefault="00DD01BC">
      <w:pPr>
        <w:rPr>
          <w:b/>
          <w:bCs/>
          <w:sz w:val="28"/>
          <w:szCs w:val="28"/>
        </w:rPr>
      </w:pPr>
      <w:r w:rsidRPr="00A3021F">
        <w:rPr>
          <w:rFonts w:hint="eastAsia"/>
          <w:b/>
          <w:bCs/>
          <w:sz w:val="28"/>
          <w:szCs w:val="28"/>
        </w:rPr>
        <w:t>ご家庭でも、手洗いのうがいの徹底、人込みを避ける</w:t>
      </w:r>
      <w:r w:rsidR="00A3021F" w:rsidRPr="00A3021F">
        <w:rPr>
          <w:rFonts w:hint="eastAsia"/>
          <w:b/>
          <w:bCs/>
          <w:sz w:val="28"/>
          <w:szCs w:val="28"/>
        </w:rPr>
        <w:t>等</w:t>
      </w:r>
      <w:r w:rsidRPr="00A3021F">
        <w:rPr>
          <w:rFonts w:hint="eastAsia"/>
          <w:b/>
          <w:bCs/>
          <w:sz w:val="28"/>
          <w:szCs w:val="28"/>
        </w:rPr>
        <w:t>の感染予防にご協力</w:t>
      </w:r>
      <w:r w:rsidR="00A3021F" w:rsidRPr="00A3021F">
        <w:rPr>
          <w:rFonts w:hint="eastAsia"/>
          <w:b/>
          <w:bCs/>
          <w:sz w:val="28"/>
          <w:szCs w:val="28"/>
        </w:rPr>
        <w:t>下さい。</w:t>
      </w:r>
    </w:p>
    <w:p w:rsidR="00A3021F" w:rsidRPr="00A3021F" w:rsidRDefault="00A3021F">
      <w:pPr>
        <w:rPr>
          <w:rFonts w:hint="eastAsia"/>
          <w:b/>
          <w:bCs/>
          <w:sz w:val="28"/>
          <w:szCs w:val="28"/>
        </w:rPr>
      </w:pPr>
    </w:p>
    <w:p w:rsidR="00A3021F" w:rsidRPr="00A3021F" w:rsidRDefault="00DD01BC" w:rsidP="00A3021F">
      <w:pPr>
        <w:ind w:firstLineChars="100" w:firstLine="280"/>
        <w:rPr>
          <w:rFonts w:hint="eastAsia"/>
          <w:b/>
          <w:bCs/>
          <w:sz w:val="28"/>
          <w:szCs w:val="28"/>
        </w:rPr>
      </w:pPr>
      <w:r w:rsidRPr="00A3021F">
        <w:rPr>
          <w:rFonts w:hint="eastAsia"/>
          <w:b/>
          <w:bCs/>
          <w:sz w:val="28"/>
          <w:szCs w:val="28"/>
        </w:rPr>
        <w:t>今後に関しましては、</w:t>
      </w:r>
      <w:r w:rsidR="00067037" w:rsidRPr="00A3021F">
        <w:rPr>
          <w:rFonts w:hint="eastAsia"/>
          <w:b/>
          <w:bCs/>
          <w:sz w:val="28"/>
          <w:szCs w:val="28"/>
        </w:rPr>
        <w:t>横浜市</w:t>
      </w:r>
      <w:r w:rsidR="009506A1" w:rsidRPr="00A3021F">
        <w:rPr>
          <w:rFonts w:hint="eastAsia"/>
          <w:b/>
          <w:bCs/>
          <w:sz w:val="28"/>
          <w:szCs w:val="28"/>
        </w:rPr>
        <w:t>からの休園要請、または、園児及び園関係者に感染者が出ない限り開園する予定です。</w:t>
      </w:r>
      <w:r w:rsidR="00A3021F" w:rsidRPr="00A3021F">
        <w:rPr>
          <w:rFonts w:hint="eastAsia"/>
          <w:b/>
          <w:bCs/>
          <w:sz w:val="28"/>
          <w:szCs w:val="28"/>
        </w:rPr>
        <w:t>新型コロナウィルス関連情報に関しまして、</w:t>
      </w:r>
      <w:r w:rsidR="009506A1" w:rsidRPr="00A3021F">
        <w:rPr>
          <w:rFonts w:hint="eastAsia"/>
          <w:b/>
          <w:bCs/>
          <w:sz w:val="28"/>
          <w:szCs w:val="28"/>
        </w:rPr>
        <w:t>状況が変わり次第</w:t>
      </w:r>
      <w:r w:rsidR="00A3021F" w:rsidRPr="00A3021F">
        <w:rPr>
          <w:rFonts w:hint="eastAsia"/>
          <w:b/>
          <w:bCs/>
          <w:sz w:val="28"/>
          <w:szCs w:val="28"/>
        </w:rPr>
        <w:t>お知らせ致します。</w:t>
      </w:r>
      <w:bookmarkEnd w:id="0"/>
    </w:p>
    <w:sectPr w:rsidR="00A3021F" w:rsidRPr="00A3021F" w:rsidSect="001840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D6"/>
    <w:rsid w:val="00067037"/>
    <w:rsid w:val="00184064"/>
    <w:rsid w:val="009506A1"/>
    <w:rsid w:val="00952187"/>
    <w:rsid w:val="00A3021F"/>
    <w:rsid w:val="00DD01BC"/>
    <w:rsid w:val="00E031D6"/>
    <w:rsid w:val="00E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1257F"/>
  <w15:chartTrackingRefBased/>
  <w15:docId w15:val="{5B580DB1-19C2-480E-9706-F9C405EC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ジェイキッズナーサリー 株式会社</dc:creator>
  <cp:keywords/>
  <dc:description/>
  <cp:lastModifiedBy>ジェイキッズナーサリー 株式会社</cp:lastModifiedBy>
  <cp:revision>1</cp:revision>
  <cp:lastPrinted>2020-02-28T01:02:00Z</cp:lastPrinted>
  <dcterms:created xsi:type="dcterms:W3CDTF">2020-02-27T23:52:00Z</dcterms:created>
  <dcterms:modified xsi:type="dcterms:W3CDTF">2020-02-28T01:19:00Z</dcterms:modified>
</cp:coreProperties>
</file>